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2AB" w:rsidRPr="003E5F50" w:rsidRDefault="00764026" w:rsidP="007C12AB">
      <w:pPr>
        <w:rPr>
          <w:b/>
          <w:sz w:val="38"/>
        </w:rPr>
      </w:pPr>
      <w:r>
        <w:rPr>
          <w:b/>
          <w:sz w:val="38"/>
        </w:rPr>
        <w:t xml:space="preserve">The </w:t>
      </w:r>
      <w:r w:rsidR="00102510">
        <w:rPr>
          <w:b/>
          <w:sz w:val="38"/>
        </w:rPr>
        <w:t xml:space="preserve">Rise </w:t>
      </w:r>
      <w:r>
        <w:rPr>
          <w:b/>
          <w:sz w:val="38"/>
        </w:rPr>
        <w:t>of Full Colour 3D Printing</w:t>
      </w:r>
    </w:p>
    <w:p w:rsidR="00D15521" w:rsidRDefault="005E3A9E" w:rsidP="007C12AB">
      <w:r>
        <w:rPr>
          <w:b/>
        </w:rPr>
        <w:t xml:space="preserve">The range of applications for 3D printers is becoming </w:t>
      </w:r>
      <w:r w:rsidR="008701E1">
        <w:rPr>
          <w:b/>
        </w:rPr>
        <w:t xml:space="preserve">even </w:t>
      </w:r>
      <w:r>
        <w:rPr>
          <w:b/>
        </w:rPr>
        <w:t xml:space="preserve">wider. This is why we hear so much about innovative projects in aerospace, the manufacturing sector and medical science. Just as interesting is the emergence of full-colour 3D inkjet technology, which can be used to print 3D objects in no less than 10 million colours. This </w:t>
      </w:r>
      <w:r w:rsidR="004A31CC">
        <w:rPr>
          <w:b/>
        </w:rPr>
        <w:t xml:space="preserve">allows the ability to </w:t>
      </w:r>
      <w:r>
        <w:rPr>
          <w:b/>
        </w:rPr>
        <w:t xml:space="preserve">substantially shorten production times and time to market, </w:t>
      </w:r>
      <w:r w:rsidR="004A31CC">
        <w:rPr>
          <w:b/>
        </w:rPr>
        <w:t xml:space="preserve">as well as </w:t>
      </w:r>
      <w:proofErr w:type="gramStart"/>
      <w:r w:rsidR="004A31CC">
        <w:rPr>
          <w:b/>
        </w:rPr>
        <w:t>to</w:t>
      </w:r>
      <w:r>
        <w:rPr>
          <w:b/>
        </w:rPr>
        <w:t xml:space="preserve"> </w:t>
      </w:r>
      <w:r w:rsidR="004A31CC">
        <w:rPr>
          <w:b/>
        </w:rPr>
        <w:t xml:space="preserve">immediately </w:t>
      </w:r>
      <w:r>
        <w:rPr>
          <w:b/>
        </w:rPr>
        <w:t>deliver</w:t>
      </w:r>
      <w:proofErr w:type="gramEnd"/>
      <w:r>
        <w:rPr>
          <w:b/>
        </w:rPr>
        <w:t xml:space="preserve"> a ready-</w:t>
      </w:r>
      <w:r w:rsidR="001275AB">
        <w:rPr>
          <w:b/>
        </w:rPr>
        <w:t xml:space="preserve">to-use </w:t>
      </w:r>
      <w:r>
        <w:rPr>
          <w:b/>
        </w:rPr>
        <w:t>product.</w:t>
      </w:r>
      <w:r w:rsidR="008701E1">
        <w:rPr>
          <w:b/>
        </w:rPr>
        <w:t xml:space="preserve"> </w:t>
      </w:r>
      <w:r>
        <w:rPr>
          <w:b/>
        </w:rPr>
        <w:br/>
      </w:r>
      <w:r>
        <w:rPr>
          <w:b/>
        </w:rPr>
        <w:br/>
      </w:r>
      <w:r>
        <w:t xml:space="preserve">Much has changed since the first electronic printer was developed in 1968. </w:t>
      </w:r>
      <w:r w:rsidR="004A31CC">
        <w:t>W</w:t>
      </w:r>
      <w:r>
        <w:t>ithin a few decades</w:t>
      </w:r>
      <w:r w:rsidR="004A31CC">
        <w:t>,</w:t>
      </w:r>
      <w:r>
        <w:t xml:space="preserve"> we</w:t>
      </w:r>
      <w:r w:rsidR="004A31CC">
        <w:t xml:space="preserve"> have</w:t>
      </w:r>
      <w:r>
        <w:t xml:space="preserve"> moved from single colour dot matrix printers to full-colour inkjet and laser printers. A similar evolution is currently taking place in the 3D printer market</w:t>
      </w:r>
      <w:r w:rsidR="004A31CC">
        <w:t xml:space="preserve">–and </w:t>
      </w:r>
      <w:r>
        <w:t xml:space="preserve">it seems to be developing many times faster. </w:t>
      </w:r>
      <w:r w:rsidR="004A31CC">
        <w:t>Most</w:t>
      </w:r>
      <w:r>
        <w:t xml:space="preserve"> 3D print volumes still come from the fields of prototyping and print-on-demand. </w:t>
      </w:r>
      <w:r w:rsidR="001275AB">
        <w:t>U</w:t>
      </w:r>
      <w:r>
        <w:t>ntil recently</w:t>
      </w:r>
      <w:r w:rsidR="00293EAB">
        <w:t>,</w:t>
      </w:r>
      <w:r>
        <w:t xml:space="preserve"> </w:t>
      </w:r>
      <w:r w:rsidR="008E018B">
        <w:t>the process of turning</w:t>
      </w:r>
      <w:r w:rsidR="00293EAB">
        <w:t xml:space="preserve"> a </w:t>
      </w:r>
      <w:r w:rsidR="008E018B">
        <w:t xml:space="preserve">3D </w:t>
      </w:r>
      <w:r w:rsidR="00293EAB">
        <w:t xml:space="preserve">printed object </w:t>
      </w:r>
      <w:r w:rsidR="008E018B">
        <w:t>in</w:t>
      </w:r>
      <w:r w:rsidR="00293EAB">
        <w:t>to a ready-</w:t>
      </w:r>
      <w:r w:rsidR="00181797">
        <w:t xml:space="preserve">to-use </w:t>
      </w:r>
      <w:r w:rsidR="00293EAB">
        <w:t xml:space="preserve">product </w:t>
      </w:r>
      <w:r>
        <w:t xml:space="preserve">was still </w:t>
      </w:r>
      <w:r w:rsidRPr="00493B7A">
        <w:t>laborious</w:t>
      </w:r>
      <w:r w:rsidR="00493B7A">
        <w:t xml:space="preserve">: think, for example, of </w:t>
      </w:r>
      <w:r w:rsidR="00102510">
        <w:t>manually cutting tags or other</w:t>
      </w:r>
      <w:r w:rsidR="00493B7A">
        <w:t xml:space="preserve"> </w:t>
      </w:r>
      <w:r>
        <w:t xml:space="preserve">support </w:t>
      </w:r>
      <w:r w:rsidR="00102510">
        <w:t>structures,</w:t>
      </w:r>
      <w:r>
        <w:t xml:space="preserve"> or sanding, polishing and </w:t>
      </w:r>
      <w:r w:rsidR="00102510">
        <w:t>over</w:t>
      </w:r>
      <w:r>
        <w:t xml:space="preserve">painting. With </w:t>
      </w:r>
      <w:proofErr w:type="spellStart"/>
      <w:r w:rsidR="008E018B">
        <w:t>Mimaki’s</w:t>
      </w:r>
      <w:proofErr w:type="spellEnd"/>
      <w:r w:rsidR="008E018B">
        <w:t xml:space="preserve"> 3D printer, which is</w:t>
      </w:r>
      <w:r>
        <w:t xml:space="preserve"> based on inkjet technology, all these steps </w:t>
      </w:r>
      <w:r w:rsidR="008E018B">
        <w:t xml:space="preserve">can be </w:t>
      </w:r>
      <w:r>
        <w:t xml:space="preserve">significantly reduced, or even rendered unnecessary. Objects can be printed directly in 10 million colours with UV-curable ink. </w:t>
      </w:r>
      <w:r w:rsidR="008E018B">
        <w:t>In addition, t</w:t>
      </w:r>
      <w:r>
        <w:t xml:space="preserve">he support material can be easily dissolved by </w:t>
      </w:r>
      <w:r w:rsidR="008E018B">
        <w:t xml:space="preserve">submerging </w:t>
      </w:r>
      <w:r>
        <w:t>the object in lukewarm water. This results in a much quicker and less labo</w:t>
      </w:r>
      <w:r w:rsidR="00102510">
        <w:t xml:space="preserve">ur-intensive process, where </w:t>
      </w:r>
      <w:r>
        <w:t xml:space="preserve">product can actually come out of the printer </w:t>
      </w:r>
      <w:r w:rsidR="003B4A5C">
        <w:t xml:space="preserve">in full colour and almost </w:t>
      </w:r>
      <w:r>
        <w:t>ready-</w:t>
      </w:r>
      <w:r w:rsidR="003B4A5C">
        <w:t>to-use</w:t>
      </w:r>
      <w:r>
        <w:t>.</w:t>
      </w:r>
      <w:r>
        <w:br/>
      </w:r>
      <w:r>
        <w:rPr>
          <w:b/>
        </w:rPr>
        <w:br/>
        <w:t>Printing objects in full colour</w:t>
      </w:r>
      <w:r>
        <w:br/>
        <w:t xml:space="preserve">The Mimaki full-colour 3D printer (3DUJ-553) is a revolutionary product thanks to </w:t>
      </w:r>
      <w:r w:rsidR="003B4A5C">
        <w:t xml:space="preserve">the UV LED </w:t>
      </w:r>
      <w:r>
        <w:t xml:space="preserve">inkjet </w:t>
      </w:r>
      <w:r w:rsidR="003B4A5C">
        <w:t xml:space="preserve">print </w:t>
      </w:r>
      <w:r>
        <w:t xml:space="preserve">technology. The </w:t>
      </w:r>
      <w:r w:rsidR="003B4A5C">
        <w:t xml:space="preserve">material </w:t>
      </w:r>
      <w:r>
        <w:t xml:space="preserve">is just as hard as ABS, making it suitable for </w:t>
      </w:r>
      <w:r w:rsidR="003B4A5C">
        <w:t>various</w:t>
      </w:r>
      <w:r>
        <w:t xml:space="preserve"> applications</w:t>
      </w:r>
      <w:r w:rsidR="003B4A5C">
        <w:t>, and just like traditional inkjet printers, it can also produce more than 10 million colours</w:t>
      </w:r>
      <w:r>
        <w:t xml:space="preserve">. </w:t>
      </w:r>
      <w:r w:rsidR="006D05F7">
        <w:t xml:space="preserve">This may seem obvious for someone unfamiliar to 3D printing, but it definitely </w:t>
      </w:r>
      <w:r w:rsidR="00102510">
        <w:t>is not</w:t>
      </w:r>
      <w:r w:rsidR="006D05F7">
        <w:t>. T</w:t>
      </w:r>
      <w:r>
        <w:t xml:space="preserve">here are </w:t>
      </w:r>
      <w:r w:rsidR="006D05F7">
        <w:t xml:space="preserve">indeed </w:t>
      </w:r>
      <w:r>
        <w:t xml:space="preserve">many 3D printers on the market, but they mostly differ in aspects like the print resolution and </w:t>
      </w:r>
      <w:r w:rsidR="006D05F7">
        <w:t xml:space="preserve">types of </w:t>
      </w:r>
      <w:r>
        <w:t xml:space="preserve">material they support. </w:t>
      </w:r>
      <w:r w:rsidR="006D05F7">
        <w:t>Full colour</w:t>
      </w:r>
      <w:r w:rsidRPr="00B62A6F">
        <w:t xml:space="preserve"> 3D printing </w:t>
      </w:r>
      <w:r w:rsidR="006D05F7">
        <w:t>technology</w:t>
      </w:r>
      <w:r w:rsidR="00B62A6F" w:rsidRPr="00B62A6F">
        <w:t xml:space="preserve"> only came onto the market</w:t>
      </w:r>
      <w:r w:rsidR="006D05F7">
        <w:t xml:space="preserve"> about</w:t>
      </w:r>
      <w:r w:rsidR="00B62A6F" w:rsidRPr="00B62A6F">
        <w:t xml:space="preserve"> 10</w:t>
      </w:r>
      <w:r w:rsidRPr="00B62A6F">
        <w:t xml:space="preserve"> years ago, partly thanks to Mimaki’s efforts in this field.</w:t>
      </w:r>
      <w:r>
        <w:t xml:space="preserve"> For the 3D market, this was an important step to</w:t>
      </w:r>
      <w:r w:rsidR="003B502C">
        <w:t>wards</w:t>
      </w:r>
      <w:r>
        <w:t xml:space="preserve"> ma</w:t>
      </w:r>
      <w:r w:rsidR="003B502C">
        <w:t>king</w:t>
      </w:r>
      <w:r>
        <w:t xml:space="preserve"> the technology much more accessible and allow</w:t>
      </w:r>
      <w:r w:rsidR="003B502C">
        <w:t>ing</w:t>
      </w:r>
      <w:r>
        <w:t xml:space="preserve"> it to be used for a wider range of purposes. After all, now you can model an object entirely in 3D and colour it, and then physically reproduce it one-to-one in a full-colour 3D printer. With this development, </w:t>
      </w:r>
      <w:r w:rsidR="000D5652">
        <w:t xml:space="preserve">at </w:t>
      </w:r>
      <w:r>
        <w:t xml:space="preserve">one fell swoop, 3D </w:t>
      </w:r>
      <w:r w:rsidR="000D5652">
        <w:t xml:space="preserve">printing </w:t>
      </w:r>
      <w:r>
        <w:t xml:space="preserve">has </w:t>
      </w:r>
      <w:r w:rsidR="000D5652">
        <w:t xml:space="preserve">almost </w:t>
      </w:r>
      <w:r>
        <w:t xml:space="preserve">reached the same status as 2D </w:t>
      </w:r>
      <w:r w:rsidR="000D5652">
        <w:t>printing</w:t>
      </w:r>
      <w:r>
        <w:t xml:space="preserve">, but for printing physical objects. You create a design on your computer, which you can then </w:t>
      </w:r>
      <w:r w:rsidR="001D5194">
        <w:t>print out effortlessly</w:t>
      </w:r>
      <w:r w:rsidR="000D5652">
        <w:t xml:space="preserve"> without the need of extensive </w:t>
      </w:r>
      <w:proofErr w:type="spellStart"/>
      <w:r w:rsidR="000D5652">
        <w:t>finishings</w:t>
      </w:r>
      <w:proofErr w:type="spellEnd"/>
      <w:r w:rsidR="000D5652">
        <w:t>, such as overpainting or manually removing support material.</w:t>
      </w:r>
      <w:r>
        <w:br/>
      </w:r>
      <w:r>
        <w:br/>
      </w:r>
      <w:r>
        <w:rPr>
          <w:b/>
        </w:rPr>
        <w:t>3D art and scale models on demand</w:t>
      </w:r>
      <w:r>
        <w:br/>
        <w:t>Full-colour 3D printing is now c</w:t>
      </w:r>
      <w:r w:rsidR="001D5194">
        <w:t>onqueri</w:t>
      </w:r>
      <w:r>
        <w:t xml:space="preserve">ng the market at a great pace. Not only does it shorten time to market, it also delivers better looking and higher quality products than a standard 3D printer. For </w:t>
      </w:r>
      <w:r w:rsidR="009C51EE">
        <w:t xml:space="preserve">many </w:t>
      </w:r>
      <w:r>
        <w:t>companies, the technology has now become more accessible, for example</w:t>
      </w:r>
      <w:r w:rsidR="009C51EE">
        <w:t>,</w:t>
      </w:r>
      <w:r>
        <w:t xml:space="preserve"> for making full-colour prototypes of new products. This allows them </w:t>
      </w:r>
      <w:proofErr w:type="gramStart"/>
      <w:r>
        <w:t>to rapidl</w:t>
      </w:r>
      <w:bookmarkStart w:id="0" w:name="_GoBack"/>
      <w:bookmarkEnd w:id="0"/>
      <w:r>
        <w:t>y deliver</w:t>
      </w:r>
      <w:proofErr w:type="gramEnd"/>
      <w:r>
        <w:t xml:space="preserve"> a visually attractive prototype without additional treatments. In practice, </w:t>
      </w:r>
      <w:r w:rsidR="009C51EE">
        <w:t>we are</w:t>
      </w:r>
      <w:r>
        <w:t xml:space="preserve"> also seeing the technology being used to print scale models where a lot of detail is required, </w:t>
      </w:r>
      <w:r w:rsidR="009C51EE">
        <w:t>such as</w:t>
      </w:r>
      <w:r>
        <w:t xml:space="preserve"> the cabins of a cruise ship</w:t>
      </w:r>
      <w:r w:rsidR="009C51EE">
        <w:t>, yachts or offshore constructions</w:t>
      </w:r>
      <w:r>
        <w:t xml:space="preserve">. </w:t>
      </w:r>
      <w:r w:rsidR="009C51EE">
        <w:t xml:space="preserve">It </w:t>
      </w:r>
      <w:r>
        <w:t xml:space="preserve">used to be a big job for model building experts to produce these types of objects. Now </w:t>
      </w:r>
      <w:r w:rsidR="001D5194">
        <w:t>it</w:t>
      </w:r>
      <w:r>
        <w:t xml:space="preserve"> can be done more quickly, and at a much lower cost.</w:t>
      </w:r>
    </w:p>
    <w:p w:rsidR="00D15521" w:rsidRDefault="009C51EE" w:rsidP="007C12AB">
      <w:r>
        <w:t>F</w:t>
      </w:r>
      <w:r w:rsidR="00E65070">
        <w:t xml:space="preserve">ull-colour 3D printing is also increasingly interesting for consumers. More and more 3D </w:t>
      </w:r>
      <w:r w:rsidR="009B1632">
        <w:t xml:space="preserve">scans or data </w:t>
      </w:r>
      <w:r w:rsidR="00E65070">
        <w:t>are being shared and sold online, and can easily be ordered as a 3D print. Artists can thus sell their virtual creations online and print them on demand,</w:t>
      </w:r>
      <w:r w:rsidR="009B1632">
        <w:t xml:space="preserve"> ranging</w:t>
      </w:r>
      <w:r w:rsidR="00E65070">
        <w:t xml:space="preserve"> from 3D paintings to all kinds of </w:t>
      </w:r>
      <w:r w:rsidR="00E65070">
        <w:lastRenderedPageBreak/>
        <w:t>complex sculptures and figurines. Collectors and model builders are also relying on 3D printing in their search for an alternative way to obtain unique or unusual objects.</w:t>
      </w:r>
    </w:p>
    <w:p w:rsidR="005E3A9E" w:rsidRDefault="009B1632" w:rsidP="007C12AB">
      <w:r>
        <w:t>Objects like spare parts, enclosures or electronics covers, are now also available on demand, in all shapes and sizes. With full colour 3D printing,</w:t>
      </w:r>
      <w:r w:rsidR="005E3A9E">
        <w:t xml:space="preserve"> </w:t>
      </w:r>
      <w:r>
        <w:t xml:space="preserve">the </w:t>
      </w:r>
      <w:r w:rsidR="005E3A9E">
        <w:t xml:space="preserve">3D models used can also be fully adapted and personalised, without the limitations of mass production. This opens a huge market for companies that </w:t>
      </w:r>
      <w:r>
        <w:t xml:space="preserve">want to </w:t>
      </w:r>
      <w:r w:rsidR="005E3A9E">
        <w:t>give consumers access to their small 3D print factory in a user-friendly way.</w:t>
      </w:r>
    </w:p>
    <w:p w:rsidR="005E3A9E" w:rsidRDefault="009B1632" w:rsidP="007C12AB">
      <w:r>
        <w:t>It is</w:t>
      </w:r>
      <w:r w:rsidR="005E3A9E">
        <w:t xml:space="preserve"> clear that full-colour</w:t>
      </w:r>
      <w:r>
        <w:t xml:space="preserve"> printing</w:t>
      </w:r>
      <w:r w:rsidR="005E3A9E">
        <w:t xml:space="preserve"> is an important breakthrough for the 3D industry, which will provide the market with huge momentum over the coming years.</w:t>
      </w:r>
    </w:p>
    <w:p w:rsidR="00E65070" w:rsidRPr="00291620" w:rsidRDefault="00E65070" w:rsidP="007C12AB"/>
    <w:sectPr w:rsidR="00E65070" w:rsidRPr="002916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2AB"/>
    <w:rsid w:val="00030DB9"/>
    <w:rsid w:val="00046D21"/>
    <w:rsid w:val="000D5652"/>
    <w:rsid w:val="00102510"/>
    <w:rsid w:val="001275AB"/>
    <w:rsid w:val="00181797"/>
    <w:rsid w:val="001D5194"/>
    <w:rsid w:val="00276979"/>
    <w:rsid w:val="00291620"/>
    <w:rsid w:val="00293EAB"/>
    <w:rsid w:val="003B4A5C"/>
    <w:rsid w:val="003B502C"/>
    <w:rsid w:val="003F3AA6"/>
    <w:rsid w:val="00493B7A"/>
    <w:rsid w:val="004A31CC"/>
    <w:rsid w:val="004B32E4"/>
    <w:rsid w:val="005E3A9E"/>
    <w:rsid w:val="006D05F7"/>
    <w:rsid w:val="006E48AB"/>
    <w:rsid w:val="00764026"/>
    <w:rsid w:val="0078201E"/>
    <w:rsid w:val="007B17CC"/>
    <w:rsid w:val="007C12AB"/>
    <w:rsid w:val="0086502A"/>
    <w:rsid w:val="008701E1"/>
    <w:rsid w:val="008E018B"/>
    <w:rsid w:val="009254A5"/>
    <w:rsid w:val="009620F9"/>
    <w:rsid w:val="009B1632"/>
    <w:rsid w:val="009C51EE"/>
    <w:rsid w:val="009F4641"/>
    <w:rsid w:val="00B62A6F"/>
    <w:rsid w:val="00C25C22"/>
    <w:rsid w:val="00CE0C1C"/>
    <w:rsid w:val="00D15521"/>
    <w:rsid w:val="00E65070"/>
    <w:rsid w:val="00F25C0B"/>
    <w:rsid w:val="00FA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8EBF2"/>
  <w15:chartTrackingRefBased/>
  <w15:docId w15:val="{8FAB9AE9-C5D9-4B8B-96AF-72859D6C1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3A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704</Words>
  <Characters>4018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Onno Louwen</dc:creator>
  <cp:keywords/>
  <dc:description/>
  <cp:lastModifiedBy>Ivan Lesmana</cp:lastModifiedBy>
  <cp:revision>2</cp:revision>
  <dcterms:created xsi:type="dcterms:W3CDTF">2018-03-16T10:46:00Z</dcterms:created>
  <dcterms:modified xsi:type="dcterms:W3CDTF">2018-03-16T10:46:00Z</dcterms:modified>
</cp:coreProperties>
</file>